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267BB" w:rsidRPr="00955CEF" w:rsidRDefault="00A267BB" w:rsidP="00955CEF">
      <w:pPr>
        <w:jc w:val="center"/>
        <w:rPr>
          <w:b/>
          <w:sz w:val="40"/>
          <w:szCs w:val="40"/>
        </w:rPr>
      </w:pPr>
      <w:r w:rsidRPr="00D14846">
        <w:rPr>
          <w:b/>
          <w:sz w:val="40"/>
          <w:szCs w:val="40"/>
        </w:rPr>
        <w:t>siselRIPT</w:t>
      </w:r>
    </w:p>
    <w:p w:rsidR="00A267BB" w:rsidRPr="002E57E6" w:rsidRDefault="00016EB7">
      <w:pPr>
        <w:rPr>
          <w:sz w:val="32"/>
          <w:szCs w:val="32"/>
        </w:rPr>
      </w:pPr>
      <w:r w:rsidRPr="002E57E6">
        <w:rPr>
          <w:sz w:val="32"/>
          <w:szCs w:val="32"/>
        </w:rPr>
        <w:t>Key Terms</w:t>
      </w:r>
      <w:r w:rsidR="00A267BB" w:rsidRPr="002E57E6">
        <w:rPr>
          <w:sz w:val="32"/>
          <w:szCs w:val="32"/>
        </w:rPr>
        <w:t>:</w:t>
      </w:r>
    </w:p>
    <w:p w:rsidR="00A267BB" w:rsidRDefault="00A267BB">
      <w:r w:rsidRPr="00D14846">
        <w:rPr>
          <w:b/>
        </w:rPr>
        <w:t>EAAs (essential amino acids):</w:t>
      </w:r>
      <w:r>
        <w:t xml:space="preserve"> siselRIPT contains all of the EAAs that your body needs for </w:t>
      </w:r>
      <w:r w:rsidR="00434554">
        <w:t xml:space="preserve">optimal </w:t>
      </w:r>
      <w:r>
        <w:t xml:space="preserve">muscle anabolism (recovery and building phase). </w:t>
      </w:r>
      <w:r w:rsidR="00397537">
        <w:t xml:space="preserve">EAAs can only be consumed </w:t>
      </w:r>
      <w:r w:rsidR="00834DAF">
        <w:t>through your diet for your body to function and feel the best that it can</w:t>
      </w:r>
      <w:r w:rsidR="00397537">
        <w:t xml:space="preserve">. </w:t>
      </w:r>
      <w:r w:rsidR="00834DAF">
        <w:t xml:space="preserve">Below is a graph of the quality of proteins found in foods that people consume fairly regular. </w:t>
      </w:r>
    </w:p>
    <w:p w:rsidR="00834DAF" w:rsidRDefault="00834DAF">
      <w:r>
        <w:rPr>
          <w:noProof/>
        </w:rPr>
        <w:drawing>
          <wp:inline distT="0" distB="0" distL="0" distR="0">
            <wp:extent cx="4613564" cy="253302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13564" cy="2533024"/>
                    </a:xfrm>
                    <a:prstGeom prst="rect">
                      <a:avLst/>
                    </a:prstGeom>
                  </pic:spPr>
                </pic:pic>
              </a:graphicData>
            </a:graphic>
          </wp:inline>
        </w:drawing>
      </w:r>
    </w:p>
    <w:p w:rsidR="00434554" w:rsidRPr="00016EB7" w:rsidRDefault="00434554">
      <w:pPr>
        <w:rPr>
          <w:rFonts w:cs="Arial"/>
          <w:shd w:val="clear" w:color="auto" w:fill="FFFFFF"/>
        </w:rPr>
      </w:pPr>
      <w:r w:rsidRPr="00D14846">
        <w:rPr>
          <w:b/>
        </w:rPr>
        <w:t>Anabolic Response:</w:t>
      </w:r>
      <w:r w:rsidRPr="00016EB7">
        <w:t xml:space="preserve"> </w:t>
      </w:r>
      <w:r w:rsidRPr="00016EB7">
        <w:rPr>
          <w:rFonts w:cs="Arial"/>
          <w:shd w:val="clear" w:color="auto" w:fill="FFFFFF"/>
        </w:rPr>
        <w:t>The chemical reactions that synthesize molecules in metabolism. Note: Athletes often attempt to improve their performance by speeding up this molecule-building process.</w:t>
      </w:r>
    </w:p>
    <w:p w:rsidR="00016EB7" w:rsidRPr="00D14846" w:rsidRDefault="00016EB7" w:rsidP="00D14846">
      <w:pPr>
        <w:shd w:val="clear" w:color="auto" w:fill="FFFFFF"/>
        <w:spacing w:before="100" w:beforeAutospacing="1" w:after="100" w:afterAutospacing="1" w:line="240" w:lineRule="auto"/>
        <w:jc w:val="both"/>
        <w:rPr>
          <w:rFonts w:eastAsia="Times New Roman" w:cs="Arial"/>
        </w:rPr>
      </w:pPr>
      <w:r w:rsidRPr="00D14846">
        <w:rPr>
          <w:rFonts w:cs="Arial"/>
          <w:b/>
          <w:shd w:val="clear" w:color="auto" w:fill="FFFFFF"/>
        </w:rPr>
        <w:t>Improve Muscle Fiber:</w:t>
      </w:r>
      <w:r w:rsidRPr="00016EB7">
        <w:rPr>
          <w:rFonts w:cs="Arial"/>
          <w:shd w:val="clear" w:color="auto" w:fill="FFFFFF"/>
        </w:rPr>
        <w:t xml:space="preserve"> Muscle fibers are numerous elongated contractile cells that make up striated muscle. Potentially </w:t>
      </w:r>
      <w:r w:rsidR="00D14846">
        <w:rPr>
          <w:rFonts w:eastAsia="Times New Roman" w:cs="Arial"/>
        </w:rPr>
        <w:t>increase</w:t>
      </w:r>
      <w:r w:rsidRPr="00016EB7">
        <w:rPr>
          <w:rFonts w:eastAsia="Times New Roman" w:cs="Arial"/>
        </w:rPr>
        <w:t xml:space="preserve"> muscle size and density. Size and density are two totally different things. Density refers to the muscles firmness (harder not bigger). Size is pretty self-explanatory.   </w:t>
      </w:r>
    </w:p>
    <w:p w:rsidR="00434554" w:rsidRDefault="00016EB7">
      <w:r>
        <w:rPr>
          <w:noProof/>
        </w:rPr>
        <w:drawing>
          <wp:inline distT="0" distB="0" distL="0" distR="0">
            <wp:extent cx="1896780" cy="141316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02336" cy="1417304"/>
                    </a:xfrm>
                    <a:prstGeom prst="rect">
                      <a:avLst/>
                    </a:prstGeom>
                  </pic:spPr>
                </pic:pic>
              </a:graphicData>
            </a:graphic>
          </wp:inline>
        </w:drawing>
      </w:r>
    </w:p>
    <w:p w:rsidR="00D14846" w:rsidRDefault="00D14846">
      <w:pPr>
        <w:rPr>
          <w:rFonts w:cs="Arial"/>
          <w:shd w:val="clear" w:color="auto" w:fill="FFFFFF"/>
        </w:rPr>
      </w:pPr>
      <w:r w:rsidRPr="00D14846">
        <w:rPr>
          <w:b/>
        </w:rPr>
        <w:t>Muscle Quality:</w:t>
      </w:r>
      <w:r>
        <w:rPr>
          <w:b/>
        </w:rPr>
        <w:t xml:space="preserve"> </w:t>
      </w:r>
      <w:r w:rsidRPr="00D14846">
        <w:rPr>
          <w:rFonts w:cs="Arial"/>
          <w:shd w:val="clear" w:color="auto" w:fill="FFFFFF"/>
        </w:rPr>
        <w:t>Is closely intertwined with </w:t>
      </w:r>
      <w:r w:rsidRPr="00D14846">
        <w:rPr>
          <w:rStyle w:val="Emphasis"/>
          <w:rFonts w:cs="Arial"/>
          <w:bCs/>
          <w:i w:val="0"/>
          <w:iCs w:val="0"/>
          <w:shd w:val="clear" w:color="auto" w:fill="FFFFFF"/>
        </w:rPr>
        <w:t>muscle</w:t>
      </w:r>
      <w:r w:rsidRPr="00D14846">
        <w:rPr>
          <w:rFonts w:cs="Arial"/>
          <w:shd w:val="clear" w:color="auto" w:fill="FFFFFF"/>
        </w:rPr>
        <w:t> strength, as </w:t>
      </w:r>
      <w:r w:rsidRPr="00D14846">
        <w:rPr>
          <w:rStyle w:val="Emphasis"/>
          <w:rFonts w:cs="Arial"/>
          <w:bCs/>
          <w:i w:val="0"/>
          <w:iCs w:val="0"/>
          <w:shd w:val="clear" w:color="auto" w:fill="FFFFFF"/>
        </w:rPr>
        <w:t>muscle quality</w:t>
      </w:r>
      <w:r w:rsidRPr="00D14846">
        <w:rPr>
          <w:rFonts w:cs="Arial"/>
          <w:shd w:val="clear" w:color="auto" w:fill="FFFFFF"/>
        </w:rPr>
        <w:t> is typically</w:t>
      </w:r>
      <w:r>
        <w:rPr>
          <w:rFonts w:cs="Arial"/>
          <w:shd w:val="clear" w:color="auto" w:fill="FFFFFF"/>
        </w:rPr>
        <w:t xml:space="preserve"> </w:t>
      </w:r>
      <w:r w:rsidRPr="00D14846">
        <w:rPr>
          <w:rStyle w:val="Emphasis"/>
          <w:rFonts w:cs="Arial"/>
          <w:bCs/>
          <w:i w:val="0"/>
          <w:iCs w:val="0"/>
          <w:shd w:val="clear" w:color="auto" w:fill="FFFFFF"/>
        </w:rPr>
        <w:t>defined</w:t>
      </w:r>
      <w:r w:rsidRPr="00D14846">
        <w:rPr>
          <w:rFonts w:cs="Arial"/>
          <w:shd w:val="clear" w:color="auto" w:fill="FFFFFF"/>
        </w:rPr>
        <w:t> as </w:t>
      </w:r>
      <w:r w:rsidRPr="00D14846">
        <w:rPr>
          <w:rStyle w:val="Emphasis"/>
          <w:rFonts w:cs="Arial"/>
          <w:bCs/>
          <w:i w:val="0"/>
          <w:iCs w:val="0"/>
          <w:shd w:val="clear" w:color="auto" w:fill="FFFFFF"/>
        </w:rPr>
        <w:t>muscle</w:t>
      </w:r>
      <w:r w:rsidRPr="00D14846">
        <w:rPr>
          <w:rFonts w:cs="Arial"/>
          <w:shd w:val="clear" w:color="auto" w:fill="FFFFFF"/>
        </w:rPr>
        <w:t> strength or power per unit of </w:t>
      </w:r>
      <w:r w:rsidRPr="00D14846">
        <w:rPr>
          <w:rStyle w:val="Emphasis"/>
          <w:rFonts w:cs="Arial"/>
          <w:bCs/>
          <w:i w:val="0"/>
          <w:iCs w:val="0"/>
          <w:shd w:val="clear" w:color="auto" w:fill="FFFFFF"/>
        </w:rPr>
        <w:t>muscle</w:t>
      </w:r>
      <w:r w:rsidRPr="00D14846">
        <w:rPr>
          <w:rFonts w:cs="Arial"/>
          <w:shd w:val="clear" w:color="auto" w:fill="FFFFFF"/>
        </w:rPr>
        <w:t> mass</w:t>
      </w:r>
      <w:r>
        <w:rPr>
          <w:rFonts w:cs="Arial"/>
          <w:shd w:val="clear" w:color="auto" w:fill="FFFFFF"/>
        </w:rPr>
        <w:t>.</w:t>
      </w:r>
    </w:p>
    <w:p w:rsidR="00016EB7" w:rsidRPr="00D14846" w:rsidRDefault="002E57E6">
      <w:r>
        <w:rPr>
          <w:rFonts w:cs="Arial"/>
          <w:b/>
          <w:shd w:val="clear" w:color="auto" w:fill="FFFFFF"/>
        </w:rPr>
        <w:t xml:space="preserve">Optimal </w:t>
      </w:r>
      <w:r w:rsidR="00D14846" w:rsidRPr="00D14846">
        <w:rPr>
          <w:rFonts w:cs="Arial"/>
          <w:b/>
          <w:shd w:val="clear" w:color="auto" w:fill="FFFFFF"/>
        </w:rPr>
        <w:t xml:space="preserve">Amino Ratio: </w:t>
      </w:r>
      <w:r w:rsidR="00D14846">
        <w:rPr>
          <w:rFonts w:cs="Arial"/>
          <w:shd w:val="clear" w:color="auto" w:fill="FFFFFF"/>
        </w:rPr>
        <w:t>Proteins are made up of different combinations of amino acids and the ratio of those amino acids determines the efficacy that protein has on your muscles. Too much of an amino acid can cause oxidation lessening the effect that the</w:t>
      </w:r>
      <w:r>
        <w:rPr>
          <w:rFonts w:cs="Arial"/>
          <w:shd w:val="clear" w:color="auto" w:fill="FFFFFF"/>
        </w:rPr>
        <w:t xml:space="preserve"> amino acid has on the muscles. Too little of an amino acid causes your body to steal it from other organs and muscles in your body. </w:t>
      </w:r>
    </w:p>
    <w:p w:rsidR="00434554" w:rsidRDefault="00434554">
      <w:r>
        <w:rPr>
          <w:noProof/>
        </w:rPr>
        <w:drawing>
          <wp:inline distT="0" distB="0" distL="0" distR="0">
            <wp:extent cx="3275215" cy="1915441"/>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76412" cy="1916141"/>
                    </a:xfrm>
                    <a:prstGeom prst="rect">
                      <a:avLst/>
                    </a:prstGeom>
                  </pic:spPr>
                </pic:pic>
              </a:graphicData>
            </a:graphic>
          </wp:inline>
        </w:drawing>
      </w:r>
    </w:p>
    <w:p w:rsidR="002E57E6" w:rsidRDefault="002E57E6" w:rsidP="00C34FFA">
      <w:pPr>
        <w:spacing w:after="0"/>
        <w:rPr>
          <w:color w:val="000000"/>
          <w:shd w:val="clear" w:color="auto" w:fill="FFFFFF"/>
        </w:rPr>
      </w:pPr>
      <w:r w:rsidRPr="00C34FFA">
        <w:rPr>
          <w:b/>
          <w:color w:val="000000"/>
          <w:shd w:val="clear" w:color="auto" w:fill="FFFFFF"/>
        </w:rPr>
        <w:t>M</w:t>
      </w:r>
      <w:r w:rsidR="00C34FFA" w:rsidRPr="00C34FFA">
        <w:rPr>
          <w:b/>
          <w:color w:val="000000"/>
          <w:shd w:val="clear" w:color="auto" w:fill="FFFFFF"/>
        </w:rPr>
        <w:t>uscle protein synthesis (MPS):</w:t>
      </w:r>
      <w:r w:rsidR="00C34FFA">
        <w:rPr>
          <w:color w:val="000000"/>
          <w:shd w:val="clear" w:color="auto" w:fill="FFFFFF"/>
        </w:rPr>
        <w:t xml:space="preserve"> T</w:t>
      </w:r>
      <w:r>
        <w:rPr>
          <w:color w:val="000000"/>
          <w:shd w:val="clear" w:color="auto" w:fill="FFFFFF"/>
        </w:rPr>
        <w:t>he driving force behind adaptive responses to exercise and represents a widely adopted proxy for gauging chronic efficacy of acute interventions, (i.e. exercise/nutrition).</w:t>
      </w:r>
      <w:r w:rsidR="00C34FFA">
        <w:rPr>
          <w:color w:val="000000"/>
          <w:shd w:val="clear" w:color="auto" w:fill="FFFFFF"/>
        </w:rPr>
        <w:t xml:space="preserve"> </w:t>
      </w:r>
      <w:r w:rsidR="00C34FFA">
        <w:rPr>
          <w:color w:val="000000"/>
          <w:shd w:val="clear" w:color="auto" w:fill="FFFFFF"/>
        </w:rPr>
        <w:tab/>
      </w:r>
      <w:r w:rsidR="00C34FFA">
        <w:rPr>
          <w:color w:val="000000"/>
          <w:shd w:val="clear" w:color="auto" w:fill="FFFFFF"/>
        </w:rPr>
        <w:tab/>
        <w:t xml:space="preserve">(definition from NIH.gov) </w:t>
      </w:r>
    </w:p>
    <w:p w:rsidR="00C34FFA" w:rsidRDefault="00C34FFA" w:rsidP="00C34FFA">
      <w:pPr>
        <w:spacing w:after="0"/>
        <w:rPr>
          <w:color w:val="000000"/>
          <w:shd w:val="clear" w:color="auto" w:fill="FFFFFF"/>
        </w:rPr>
      </w:pPr>
      <w:r>
        <w:rPr>
          <w:color w:val="000000"/>
          <w:shd w:val="clear" w:color="auto" w:fill="FFFFFF"/>
        </w:rPr>
        <w:t xml:space="preserve">More simply put </w:t>
      </w:r>
      <w:r w:rsidRPr="00C34FFA">
        <w:rPr>
          <w:b/>
          <w:color w:val="000000"/>
          <w:shd w:val="clear" w:color="auto" w:fill="FFFFFF"/>
        </w:rPr>
        <w:t>MPS</w:t>
      </w:r>
      <w:r>
        <w:rPr>
          <w:b/>
          <w:color w:val="000000"/>
          <w:shd w:val="clear" w:color="auto" w:fill="FFFFFF"/>
        </w:rPr>
        <w:t xml:space="preserve"> </w:t>
      </w:r>
      <w:r>
        <w:rPr>
          <w:color w:val="000000"/>
          <w:shd w:val="clear" w:color="auto" w:fill="FFFFFF"/>
        </w:rPr>
        <w:t xml:space="preserve">is the rebuilding of muscle tissue. </w:t>
      </w:r>
    </w:p>
    <w:p w:rsidR="00C34FFA" w:rsidRDefault="00C34FFA" w:rsidP="00C34FFA">
      <w:pPr>
        <w:spacing w:after="0"/>
        <w:rPr>
          <w:color w:val="000000"/>
          <w:shd w:val="clear" w:color="auto" w:fill="FFFFFF"/>
        </w:rPr>
      </w:pPr>
    </w:p>
    <w:p w:rsidR="00C34FFA" w:rsidRDefault="00C34FFA" w:rsidP="00C34FFA">
      <w:pPr>
        <w:spacing w:after="0"/>
        <w:jc w:val="center"/>
        <w:rPr>
          <w:color w:val="000000"/>
          <w:sz w:val="36"/>
          <w:szCs w:val="36"/>
          <w:shd w:val="clear" w:color="auto" w:fill="FFFFFF"/>
        </w:rPr>
      </w:pPr>
      <w:r>
        <w:rPr>
          <w:color w:val="000000"/>
          <w:sz w:val="36"/>
          <w:szCs w:val="36"/>
          <w:shd w:val="clear" w:color="auto" w:fill="FFFFFF"/>
        </w:rPr>
        <w:t>Intended Uses</w:t>
      </w:r>
      <w:r w:rsidR="001B44D5">
        <w:rPr>
          <w:color w:val="000000"/>
          <w:sz w:val="36"/>
          <w:szCs w:val="36"/>
          <w:shd w:val="clear" w:color="auto" w:fill="FFFFFF"/>
        </w:rPr>
        <w:t xml:space="preserve">/Other Information </w:t>
      </w:r>
    </w:p>
    <w:p w:rsidR="001B44D5" w:rsidRDefault="00C34FFA" w:rsidP="00C34FFA">
      <w:pPr>
        <w:spacing w:after="0"/>
        <w:rPr>
          <w:color w:val="000000"/>
          <w:shd w:val="clear" w:color="auto" w:fill="FFFFFF"/>
        </w:rPr>
      </w:pPr>
      <w:r>
        <w:rPr>
          <w:color w:val="000000"/>
          <w:shd w:val="clear" w:color="auto" w:fill="FFFFFF"/>
        </w:rPr>
        <w:t xml:space="preserve">siselRIPT is </w:t>
      </w:r>
      <w:r w:rsidR="00CB08A6">
        <w:rPr>
          <w:color w:val="000000"/>
          <w:shd w:val="clear" w:color="auto" w:fill="FFFFFF"/>
        </w:rPr>
        <w:t>intent is to be a</w:t>
      </w:r>
      <w:r>
        <w:rPr>
          <w:color w:val="000000"/>
          <w:shd w:val="clear" w:color="auto" w:fill="FFFFFF"/>
        </w:rPr>
        <w:t xml:space="preserve"> muscle health supplement and sport supplement. </w:t>
      </w:r>
      <w:r w:rsidR="00CB08A6">
        <w:rPr>
          <w:color w:val="000000"/>
          <w:shd w:val="clear" w:color="auto" w:fill="FFFFFF"/>
        </w:rPr>
        <w:t xml:space="preserve">Benefits are </w:t>
      </w:r>
      <w:r>
        <w:rPr>
          <w:color w:val="000000"/>
          <w:shd w:val="clear" w:color="auto" w:fill="FFFFFF"/>
        </w:rPr>
        <w:t>found to help</w:t>
      </w:r>
      <w:r w:rsidR="00CB08A6">
        <w:rPr>
          <w:color w:val="000000"/>
          <w:shd w:val="clear" w:color="auto" w:fill="FFFFFF"/>
        </w:rPr>
        <w:t xml:space="preserve"> those who exercise and want to improve muscle health and quality,</w:t>
      </w:r>
      <w:r>
        <w:rPr>
          <w:color w:val="000000"/>
          <w:shd w:val="clear" w:color="auto" w:fill="FFFFFF"/>
        </w:rPr>
        <w:t xml:space="preserve"> the aging population</w:t>
      </w:r>
      <w:r w:rsidR="00CB08A6">
        <w:rPr>
          <w:color w:val="000000"/>
          <w:shd w:val="clear" w:color="auto" w:fill="FFFFFF"/>
        </w:rPr>
        <w:t xml:space="preserve"> build muscle</w:t>
      </w:r>
      <w:r>
        <w:rPr>
          <w:color w:val="000000"/>
          <w:shd w:val="clear" w:color="auto" w:fill="FFFFFF"/>
        </w:rPr>
        <w:t xml:space="preserve"> and for the “weekend warriors” (people that do not exercise</w:t>
      </w:r>
      <w:r w:rsidR="001B44D5">
        <w:rPr>
          <w:color w:val="000000"/>
          <w:shd w:val="clear" w:color="auto" w:fill="FFFFFF"/>
        </w:rPr>
        <w:t xml:space="preserve"> often</w:t>
      </w:r>
      <w:r>
        <w:rPr>
          <w:color w:val="000000"/>
          <w:shd w:val="clear" w:color="auto" w:fill="FFFFFF"/>
        </w:rPr>
        <w:t>)</w:t>
      </w:r>
      <w:r w:rsidR="00CB08A6">
        <w:rPr>
          <w:color w:val="000000"/>
          <w:shd w:val="clear" w:color="auto" w:fill="FFFFFF"/>
        </w:rPr>
        <w:t xml:space="preserve"> to build muscles with minimal exercise</w:t>
      </w:r>
      <w:r>
        <w:rPr>
          <w:color w:val="000000"/>
          <w:shd w:val="clear" w:color="auto" w:fill="FFFFFF"/>
        </w:rPr>
        <w:t>.</w:t>
      </w:r>
      <w:r w:rsidR="00CB08A6">
        <w:rPr>
          <w:color w:val="000000"/>
          <w:shd w:val="clear" w:color="auto" w:fill="FFFFFF"/>
        </w:rPr>
        <w:t xml:space="preserve"> Some have said that they have experienced weight loss while taking this supplement.  </w:t>
      </w:r>
    </w:p>
    <w:p w:rsidR="001B44D5" w:rsidRDefault="001B44D5" w:rsidP="00C34FFA">
      <w:pPr>
        <w:spacing w:after="0"/>
        <w:rPr>
          <w:color w:val="000000"/>
          <w:shd w:val="clear" w:color="auto" w:fill="FFFFFF"/>
        </w:rPr>
      </w:pPr>
    </w:p>
    <w:p w:rsidR="00C34FFA" w:rsidRDefault="001B44D5" w:rsidP="00C34FFA">
      <w:pPr>
        <w:spacing w:after="0"/>
        <w:rPr>
          <w:color w:val="000000"/>
          <w:shd w:val="clear" w:color="auto" w:fill="FFFFFF"/>
        </w:rPr>
      </w:pPr>
      <w:r>
        <w:rPr>
          <w:color w:val="000000"/>
          <w:shd w:val="clear" w:color="auto" w:fill="FFFFFF"/>
        </w:rPr>
        <w:t>siselRIPT is truly a miracle product that helps increase muscle strength and shortens recovery time. This is found through our own internal testing here at Sisel International</w:t>
      </w:r>
      <w:r w:rsidR="00C34FFA">
        <w:rPr>
          <w:color w:val="000000"/>
          <w:shd w:val="clear" w:color="auto" w:fill="FFFFFF"/>
        </w:rPr>
        <w:t xml:space="preserve"> </w:t>
      </w:r>
      <w:r>
        <w:rPr>
          <w:color w:val="000000"/>
          <w:shd w:val="clear" w:color="auto" w:fill="FFFFFF"/>
        </w:rPr>
        <w:t xml:space="preserve">and through 23 clinical studies that were conducted by 2 of the top NIH researchers in the nation at a top University of Medical Science. </w:t>
      </w:r>
    </w:p>
    <w:p w:rsidR="001B44D5" w:rsidRDefault="001B44D5" w:rsidP="00C34FFA">
      <w:pPr>
        <w:spacing w:after="0"/>
        <w:rPr>
          <w:color w:val="000000"/>
          <w:shd w:val="clear" w:color="auto" w:fill="FFFFFF"/>
        </w:rPr>
      </w:pPr>
    </w:p>
    <w:p w:rsidR="001B44D5" w:rsidRDefault="001B44D5" w:rsidP="00C34FFA">
      <w:pPr>
        <w:spacing w:after="0"/>
        <w:rPr>
          <w:color w:val="000000"/>
          <w:shd w:val="clear" w:color="auto" w:fill="FFFFFF"/>
        </w:rPr>
      </w:pPr>
      <w:r>
        <w:rPr>
          <w:color w:val="000000"/>
          <w:shd w:val="clear" w:color="auto" w:fill="FFFFFF"/>
        </w:rPr>
        <w:t>siselRIPT was created and designed with long-term muscle health in mind.</w:t>
      </w:r>
    </w:p>
    <w:p w:rsidR="00397537" w:rsidRDefault="00397537" w:rsidP="00C34FFA">
      <w:pPr>
        <w:spacing w:after="0"/>
        <w:rPr>
          <w:color w:val="000000"/>
          <w:shd w:val="clear" w:color="auto" w:fill="FFFFFF"/>
        </w:rPr>
      </w:pPr>
      <w:r>
        <w:rPr>
          <w:color w:val="000000"/>
          <w:shd w:val="clear" w:color="auto" w:fill="FFFFFF"/>
        </w:rPr>
        <w:tab/>
      </w:r>
    </w:p>
    <w:p w:rsidR="00397537" w:rsidRPr="00C34FFA" w:rsidRDefault="00616651" w:rsidP="00C34FFA">
      <w:pPr>
        <w:spacing w:after="0"/>
        <w:rPr>
          <w:color w:val="000000"/>
          <w:shd w:val="clear" w:color="auto" w:fill="FFFFFF"/>
        </w:rPr>
      </w:pPr>
      <w:r w:rsidRPr="00920892">
        <w:rPr>
          <w:noProof/>
          <w:sz w:val="20"/>
          <w:szCs w:val="20"/>
        </w:rPr>
        <w:drawing>
          <wp:anchor distT="0" distB="0" distL="114300" distR="114300" simplePos="0" relativeHeight="251666432" behindDoc="0" locked="0" layoutInCell="1" allowOverlap="1">
            <wp:simplePos x="0" y="0"/>
            <wp:positionH relativeFrom="column">
              <wp:posOffset>-156845</wp:posOffset>
            </wp:positionH>
            <wp:positionV relativeFrom="page">
              <wp:posOffset>6198870</wp:posOffset>
            </wp:positionV>
            <wp:extent cx="2396063" cy="3291840"/>
            <wp:effectExtent l="0" t="0" r="444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96063" cy="3291840"/>
                    </a:xfrm>
                    <a:prstGeom prst="rect">
                      <a:avLst/>
                    </a:prstGeom>
                    <a:ln>
                      <a:noFill/>
                    </a:ln>
                    <a:effectLst>
                      <a:softEdge rad="112500"/>
                    </a:effectLst>
                  </pic:spPr>
                </pic:pic>
              </a:graphicData>
            </a:graphic>
          </wp:anchor>
        </w:drawing>
      </w:r>
      <w:r w:rsidR="00397537">
        <w:rPr>
          <w:color w:val="000000"/>
          <w:shd w:val="clear" w:color="auto" w:fill="FFFFFF"/>
        </w:rPr>
        <w:t xml:space="preserve">siselRIPT can truly help your muscle function making you feel stronger and more fit with minimal exercise. </w:t>
      </w:r>
    </w:p>
    <w:p w:rsidR="00C34FFA" w:rsidRPr="002E57E6" w:rsidRDefault="007A48C7">
      <w:r>
        <w:rPr>
          <w:noProof/>
        </w:rPr>
        <w:pict>
          <v:shapetype id="_x0000_t202" coordsize="21600,21600" o:spt="202" path="m0,0l0,21600,21600,21600,21600,0xe">
            <v:stroke joinstyle="miter"/>
            <v:path gradientshapeok="t" o:connecttype="rect"/>
          </v:shapetype>
          <v:shape id="Text Box 12" o:spid="_x0000_s1026" type="#_x0000_t202" style="position:absolute;margin-left:176.4pt;margin-top:28.2pt;width:357.2pt;height:19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" filled="f" stroked="f" strokeweight=".5pt">
            <v:textbox>
              <w:txbxContent>
                <w:p w:rsidR="008A2982" w:rsidRPr="00920892" w:rsidRDefault="008A2982" w:rsidP="008A2982">
                  <w:pPr>
                    <w:pStyle w:val="NoSpacing"/>
                    <w:rPr>
                      <w:sz w:val="20"/>
                      <w:szCs w:val="20"/>
                    </w:rPr>
                  </w:pPr>
                  <w:r w:rsidRPr="00920892">
                    <w:rPr>
                      <w:sz w:val="20"/>
                      <w:szCs w:val="20"/>
                    </w:rPr>
                    <w:t xml:space="preserve">You ask…why the use of L-Phenylalanine in the new Sisel RIPT product. </w:t>
                  </w:r>
                </w:p>
                <w:p w:rsidR="008A2982" w:rsidRPr="00920892" w:rsidRDefault="008A2982" w:rsidP="008A2982">
                  <w:pPr>
                    <w:pStyle w:val="NoSpacing"/>
                    <w:rPr>
                      <w:sz w:val="20"/>
                      <w:szCs w:val="20"/>
                    </w:rPr>
                  </w:pPr>
                  <w:r w:rsidRPr="00920892">
                    <w:rPr>
                      <w:sz w:val="20"/>
                      <w:szCs w:val="20"/>
                    </w:rPr>
                    <w:t xml:space="preserve">There are 3 forms of Phenylalanine. L-phenylalanine is an essential amino acid found in protein, in nature. It’s considered safe and is essential, which means your body needs it and cannot make it. Another form, D-phenylalanine is made in a lab and it is not found in your food. It is also not essential for the human body. The 3rd form of phenylalanine is called DL-phenylalanine and it is the mix of the D and the L forms of phenylalanine. It again only comes from a laboratory. </w:t>
                  </w:r>
                </w:p>
                <w:p w:rsidR="008A2982" w:rsidRPr="00920892" w:rsidRDefault="008A2982" w:rsidP="008A2982">
                  <w:pPr>
                    <w:pStyle w:val="NoSpacing"/>
                    <w:rPr>
                      <w:sz w:val="20"/>
                      <w:szCs w:val="20"/>
                    </w:rPr>
                  </w:pPr>
                </w:p>
                <w:p w:rsidR="008A2982" w:rsidRPr="00920892" w:rsidRDefault="008A2982" w:rsidP="008A2982">
                  <w:pPr>
                    <w:pStyle w:val="NoSpacing"/>
                    <w:rPr>
                      <w:sz w:val="20"/>
                      <w:szCs w:val="20"/>
                    </w:rPr>
                  </w:pPr>
                  <w:r w:rsidRPr="00920892">
                    <w:rPr>
                      <w:sz w:val="20"/>
                      <w:szCs w:val="20"/>
                    </w:rPr>
                    <w:t xml:space="preserve"> Sisel RIPT uses the natural, L-Phenylalanine. </w:t>
                  </w:r>
                </w:p>
                <w:p w:rsidR="008A2982" w:rsidRPr="00920892" w:rsidRDefault="008A2982" w:rsidP="008A2982">
                  <w:pPr>
                    <w:pStyle w:val="NoSpacing"/>
                    <w:rPr>
                      <w:sz w:val="20"/>
                      <w:szCs w:val="20"/>
                    </w:rPr>
                  </w:pPr>
                </w:p>
                <w:p w:rsidR="008A2982" w:rsidRPr="00920892" w:rsidRDefault="008A2982" w:rsidP="008A2982">
                  <w:pPr>
                    <w:pStyle w:val="NoSpacing"/>
                    <w:rPr>
                      <w:sz w:val="20"/>
                      <w:szCs w:val="20"/>
                    </w:rPr>
                  </w:pPr>
                  <w:r w:rsidRPr="00920892">
                    <w:rPr>
                      <w:sz w:val="20"/>
                      <w:szCs w:val="20"/>
                    </w:rPr>
                    <w:t>There are 20 amino acids that our bodies need. 11 are nonessential, meaning that our body can manufacture them. 9 are essential. That means you have to get them from the diet.</w:t>
                  </w:r>
                </w:p>
                <w:p w:rsidR="008A2982" w:rsidRDefault="008A2982" w:rsidP="008A2982"/>
              </w:txbxContent>
            </v:textbox>
          </v:shape>
        </w:pict>
      </w:r>
    </w:p>
    <w:p w:rsidR="002E57E6" w:rsidRDefault="00D46822">
      <w:r>
        <w:rPr>
          <w:noProof/>
        </w:rPr>
        <w:drawing>
          <wp:inline distT="0" distB="0" distL="0" distR="0">
            <wp:extent cx="6400800" cy="454826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401588" cy="4548821"/>
                    </a:xfrm>
                    <a:prstGeom prst="rect">
                      <a:avLst/>
                    </a:prstGeom>
                  </pic:spPr>
                </pic:pic>
              </a:graphicData>
            </a:graphic>
          </wp:inline>
        </w:drawing>
      </w:r>
    </w:p>
    <w:p w:rsidR="00D46822" w:rsidRDefault="00D46822"/>
    <w:p w:rsidR="00D46822" w:rsidRDefault="00D46822">
      <w:r>
        <w:rPr>
          <w:noProof/>
        </w:rPr>
        <w:drawing>
          <wp:inline distT="0" distB="0" distL="0" distR="0">
            <wp:extent cx="5943600" cy="290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901950"/>
                    </a:xfrm>
                    <a:prstGeom prst="rect">
                      <a:avLst/>
                    </a:prstGeom>
                  </pic:spPr>
                </pic:pic>
              </a:graphicData>
            </a:graphic>
          </wp:inline>
        </w:drawing>
      </w:r>
    </w:p>
    <w:p w:rsidR="00434554" w:rsidRDefault="00434554"/>
    <w:p w:rsidR="0042457F" w:rsidRDefault="0042457F"/>
    <w:p w:rsidR="0042457F" w:rsidRDefault="0042457F"/>
    <w:p w:rsidR="0042457F" w:rsidRDefault="007A48C7" w:rsidP="0042457F">
      <w:r>
        <w:rPr>
          <w:noProof/>
        </w:rPr>
        <w:pict>
          <v:rect id="Rectangle 16" o:spid="_x0000_s1032" style="position:absolute;margin-left:0;margin-top:11pt;width:112.3pt;height:165.6pt;z-index:25182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" fillcolor="white [3212]" stroked="f" strokeweight="2pt">
            <v:fill opacity="51143f"/>
          </v:rect>
        </w:pict>
      </w:r>
      <w:r w:rsidR="0057290C">
        <w:rPr>
          <w:noProof/>
        </w:rPr>
        <w:drawing>
          <wp:anchor distT="0" distB="0" distL="114300" distR="114300" simplePos="0" relativeHeight="251552256" behindDoc="0" locked="0" layoutInCell="1" allowOverlap="1">
            <wp:simplePos x="0" y="0"/>
            <wp:positionH relativeFrom="column">
              <wp:posOffset>1270</wp:posOffset>
            </wp:positionH>
            <wp:positionV relativeFrom="page">
              <wp:posOffset>598170</wp:posOffset>
            </wp:positionV>
            <wp:extent cx="1426340" cy="21031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6340" cy="2103120"/>
                    </a:xfrm>
                    <a:prstGeom prst="rect">
                      <a:avLst/>
                    </a:prstGeom>
                    <a:ln>
                      <a:noFill/>
                    </a:ln>
                    <a:effectLst>
                      <a:softEdge rad="112500"/>
                    </a:effectLst>
                  </pic:spPr>
                </pic:pic>
              </a:graphicData>
            </a:graphic>
          </wp:anchor>
        </w:drawing>
      </w:r>
      <w:r>
        <w:rPr>
          <w:noProof/>
        </w:rPr>
        <w:pict>
          <v:shape id="Text Box 9" o:spid="_x0000_s1027" type="#_x0000_t202" style="position:absolute;margin-left:119.05pt;margin-top:.25pt;width:427.4pt;height:25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" filled="f" stroked="f" strokeweight=".5pt">
            <v:textbox>
              <w:txbxContent>
                <w:p w:rsidR="0042457F" w:rsidRPr="00616651" w:rsidRDefault="0042457F" w:rsidP="00453BB1">
                  <w:pPr>
                    <w:pStyle w:val="NoSpacing"/>
                    <w:rPr>
                      <w:rFonts w:ascii="Abadi" w:hAnsi="Abadi"/>
                      <w:b/>
                      <w:sz w:val="28"/>
                      <w:szCs w:val="28"/>
                    </w:rPr>
                  </w:pPr>
                  <w:r w:rsidRPr="00616651">
                    <w:rPr>
                      <w:rFonts w:ascii="Abadi" w:hAnsi="Abadi"/>
                      <w:b/>
                      <w:sz w:val="28"/>
                      <w:szCs w:val="28"/>
                    </w:rPr>
                    <w:t>SiselRipt</w:t>
                  </w:r>
                </w:p>
                <w:p w:rsidR="00920892" w:rsidRDefault="00453BB1" w:rsidP="00616651">
                  <w:pPr>
                    <w:pStyle w:val="NoSpacing"/>
                    <w:jc w:val="center"/>
                    <w:rPr>
                      <w:rFonts w:ascii="Abadi" w:hAnsi="Abadi" w:cs="Aharoni"/>
                      <w:sz w:val="28"/>
                      <w:szCs w:val="28"/>
                    </w:rPr>
                  </w:pPr>
                  <w:r w:rsidRPr="00616651">
                    <w:rPr>
                      <w:rFonts w:ascii="Abadi" w:hAnsi="Abadi" w:cs="Aharoni"/>
                      <w:sz w:val="28"/>
                      <w:szCs w:val="28"/>
                    </w:rPr>
                    <w:t>…</w:t>
                  </w:r>
                  <w:r w:rsidR="0042457F" w:rsidRPr="00616651">
                    <w:rPr>
                      <w:rFonts w:ascii="Abadi" w:hAnsi="Abadi" w:cs="Aharoni"/>
                      <w:sz w:val="28"/>
                      <w:szCs w:val="28"/>
                    </w:rPr>
                    <w:t>offers a state-of-the-art way for you to grow, repair and maintain muscle mass. Created with long-term muscle health in mind,</w:t>
                  </w:r>
                </w:p>
                <w:p w:rsidR="00616651" w:rsidRPr="00616651" w:rsidRDefault="00616651" w:rsidP="00616651">
                  <w:pPr>
                    <w:pStyle w:val="NoSpacing"/>
                    <w:jc w:val="center"/>
                    <w:rPr>
                      <w:rFonts w:ascii="Abadi" w:hAnsi="Abadi" w:cs="Aharoni"/>
                      <w:sz w:val="28"/>
                      <w:szCs w:val="28"/>
                    </w:rPr>
                  </w:pPr>
                </w:p>
                <w:p w:rsidR="00920892" w:rsidRPr="00616651" w:rsidRDefault="0042457F" w:rsidP="00920892">
                  <w:pPr>
                    <w:pStyle w:val="NoSpacing"/>
                    <w:rPr>
                      <w:rFonts w:ascii="Abadi" w:hAnsi="Abadi" w:cs="Aharoni"/>
                      <w:sz w:val="28"/>
                      <w:szCs w:val="28"/>
                    </w:rPr>
                  </w:pPr>
                  <w:r w:rsidRPr="00616651">
                    <w:rPr>
                      <w:rFonts w:ascii="Abadi" w:hAnsi="Abadi" w:cs="Aharoni"/>
                      <w:sz w:val="28"/>
                      <w:szCs w:val="28"/>
                    </w:rPr>
                    <w:t xml:space="preserve"> </w:t>
                  </w:r>
                  <w:r w:rsidRPr="00616651">
                    <w:rPr>
                      <w:rFonts w:ascii="Abadi" w:hAnsi="Abadi" w:cs="Aharoni"/>
                      <w:b/>
                      <w:sz w:val="28"/>
                      <w:szCs w:val="28"/>
                    </w:rPr>
                    <w:t>SiselRipt</w:t>
                  </w:r>
                  <w:r w:rsidRPr="00616651">
                    <w:rPr>
                      <w:rFonts w:ascii="Abadi" w:hAnsi="Abadi" w:cs="Aharoni"/>
                      <w:sz w:val="28"/>
                      <w:szCs w:val="28"/>
                    </w:rPr>
                    <w:t xml:space="preserve"> </w:t>
                  </w:r>
                </w:p>
                <w:p w:rsidR="0042457F" w:rsidRPr="00616651" w:rsidRDefault="0042457F" w:rsidP="00453BB1">
                  <w:pPr>
                    <w:pStyle w:val="NoSpacing"/>
                    <w:jc w:val="center"/>
                    <w:rPr>
                      <w:rFonts w:ascii="Abadi" w:hAnsi="Abadi" w:cs="Aharoni"/>
                      <w:sz w:val="28"/>
                      <w:szCs w:val="28"/>
                    </w:rPr>
                  </w:pPr>
                  <w:r w:rsidRPr="00616651">
                    <w:rPr>
                      <w:rFonts w:ascii="Abadi" w:hAnsi="Abadi" w:cs="Aharoni"/>
                      <w:sz w:val="28"/>
                      <w:szCs w:val="28"/>
                    </w:rPr>
                    <w:t>provides the most efficient ratio of Essential Amino Acids needed</w:t>
                  </w:r>
                  <w:r w:rsidR="007E329A" w:rsidRPr="00616651">
                    <w:rPr>
                      <w:rFonts w:ascii="Abadi" w:hAnsi="Abadi" w:cs="Aharoni"/>
                      <w:sz w:val="28"/>
                      <w:szCs w:val="28"/>
                    </w:rPr>
                    <w:t xml:space="preserve"> for Muscle Protein Synthesis.</w:t>
                  </w:r>
                </w:p>
                <w:p w:rsidR="00453BB1" w:rsidRPr="00616651" w:rsidRDefault="00453BB1" w:rsidP="007158F2">
                  <w:pPr>
                    <w:rPr>
                      <w:sz w:val="28"/>
                      <w:szCs w:val="28"/>
                    </w:rPr>
                  </w:pPr>
                </w:p>
              </w:txbxContent>
            </v:textbox>
          </v:shape>
        </w:pict>
      </w:r>
    </w:p>
    <w:p w:rsidR="0042457F" w:rsidRDefault="0042457F" w:rsidP="0042457F"/>
    <w:p w:rsidR="0042457F" w:rsidRDefault="0042457F" w:rsidP="0042457F"/>
    <w:p w:rsidR="0042457F" w:rsidRDefault="0042457F" w:rsidP="0042457F"/>
    <w:p w:rsidR="0042457F" w:rsidRDefault="007A48C7" w:rsidP="0042457F">
      <w:r>
        <w:rPr>
          <w:noProof/>
        </w:rPr>
        <w:pict>
          <v:shape id="Text Box 17" o:spid="_x0000_s1028" type="#_x0000_t202" style="position:absolute;margin-left:125.25pt;margin-top:14.85pt;width:420.7pt;height:87.8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" filled="f" stroked="f" strokeweight=".5pt">
            <v:textbox>
              <w:txbxContent>
                <w:p w:rsidR="007158F2" w:rsidRPr="00616651" w:rsidRDefault="007158F2" w:rsidP="007158F2">
                  <w:pPr>
                    <w:pStyle w:val="NoSpacing"/>
                    <w:rPr>
                      <w:rFonts w:ascii="Abadi" w:hAnsi="Abadi"/>
                      <w:b/>
                      <w:sz w:val="28"/>
                      <w:szCs w:val="28"/>
                    </w:rPr>
                  </w:pPr>
                  <w:r w:rsidRPr="00616651">
                    <w:rPr>
                      <w:rFonts w:ascii="Abadi" w:hAnsi="Abadi"/>
                      <w:b/>
                      <w:sz w:val="28"/>
                      <w:szCs w:val="28"/>
                    </w:rPr>
                    <w:t>Sisel Ript</w:t>
                  </w:r>
                </w:p>
                <w:p w:rsidR="007158F2" w:rsidRPr="00616651" w:rsidRDefault="007158F2" w:rsidP="007158F2">
                  <w:pPr>
                    <w:pStyle w:val="NoSpacing"/>
                    <w:rPr>
                      <w:rFonts w:ascii="Abadi" w:hAnsi="Abadi"/>
                      <w:sz w:val="28"/>
                      <w:szCs w:val="28"/>
                    </w:rPr>
                  </w:pPr>
                  <w:r w:rsidRPr="00616651">
                    <w:rPr>
                      <w:rFonts w:ascii="Abadi" w:hAnsi="Abadi"/>
                      <w:sz w:val="28"/>
                      <w:szCs w:val="28"/>
                    </w:rPr>
                    <w:t xml:space="preserve"> With more than $20 million in research and 24 human trials, our unique, patented formula is clinically proven to provide superior muscular growth, regeneration, and conditioning.</w:t>
                  </w:r>
                </w:p>
              </w:txbxContent>
            </v:textbox>
          </v:shape>
        </w:pict>
      </w:r>
    </w:p>
    <w:p w:rsidR="0042457F" w:rsidRDefault="0042457F" w:rsidP="0042457F"/>
    <w:p w:rsidR="0042457F" w:rsidRDefault="0042457F" w:rsidP="0042457F">
      <w:bookmarkStart w:id="0" w:name="_GoBack"/>
      <w:bookmarkEnd w:id="0"/>
    </w:p>
    <w:p w:rsidR="0042457F" w:rsidRDefault="007A48C7" w:rsidP="0042457F">
      <w:r w:rsidRPr="007A48C7">
        <w:rPr>
          <w:noProof/>
          <w:sz w:val="20"/>
          <w:szCs w:val="20"/>
        </w:rPr>
        <w:pict>
          <v:shape id="Text Box 14" o:spid="_x0000_s1029" type="#_x0000_t202" style="position:absolute;margin-left:0;margin-top:21.45pt;width:539.4pt;height:236.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" fillcolor="white [3201]" strokecolor="black [3213]" strokeweight=".5pt">
            <v:stroke dashstyle="longDashDot"/>
            <v:textbox>
              <w:txbxContent>
                <w:p w:rsidR="00840E76" w:rsidRDefault="00840E76" w:rsidP="00840E76">
                  <w:pPr>
                    <w:pStyle w:val="NoSpacing"/>
                  </w:pPr>
                  <w:r w:rsidRPr="00840E76">
                    <w:rPr>
                      <w:b/>
                    </w:rPr>
                    <w:t>Studies show that Brain health is dependent on Amino Acids</w:t>
                  </w:r>
                  <w:r>
                    <w:rPr>
                      <w:b/>
                    </w:rPr>
                    <w:t xml:space="preserve">   </w:t>
                  </w:r>
                  <w:r w:rsidRPr="00840E76">
                    <w:t>Obsessive-Compulsive Disorder. ... As discussed earlier, the amino acid tryptophan is a precursor to serotonin, and tryptophan supplements (which are better than 5-Hydroxytryptophan) will increase serotonin levels and treat OCD</w:t>
                  </w:r>
                  <w:r>
                    <w:t xml:space="preserve"> (Pub Med Studies)</w:t>
                  </w:r>
                </w:p>
                <w:p w:rsidR="00840E76" w:rsidRDefault="00616651" w:rsidP="00840E76">
                  <w:pPr>
                    <w:pStyle w:val="NoSpacing"/>
                  </w:pPr>
                  <w:r w:rsidRPr="00F34459">
                    <w:rPr>
                      <w:b/>
                    </w:rPr>
                    <w:t xml:space="preserve">ADHD, Anxiety, </w:t>
                  </w:r>
                  <w:r w:rsidR="00840E76" w:rsidRPr="00F34459">
                    <w:rPr>
                      <w:b/>
                    </w:rPr>
                    <w:t>Dyslexia</w:t>
                  </w:r>
                  <w:r>
                    <w:t xml:space="preserve"> (studies by Dr. Levinson)</w:t>
                  </w:r>
                </w:p>
                <w:p w:rsidR="00616651" w:rsidRDefault="00616651" w:rsidP="00840E76">
                  <w:pPr>
                    <w:pStyle w:val="NoSpacing"/>
                  </w:pPr>
                  <w:r w:rsidRPr="00F34459">
                    <w:rPr>
                      <w:b/>
                    </w:rPr>
                    <w:t>Adrenal Fatigue</w:t>
                  </w:r>
                  <w:r>
                    <w:t xml:space="preserve">: </w:t>
                  </w:r>
                  <w:r w:rsidRPr="00616651">
                    <w:t>L-Taurine:</w:t>
                  </w:r>
                  <w:r w:rsidR="0083678F">
                    <w:t xml:space="preserve"> </w:t>
                  </w:r>
                  <w:r w:rsidRPr="00616651">
                    <w:t>This is a neuroprotective amino acid that works to help maintain cell stability. It also has anti-oxidant activity and supplementation has been shown to increase the inhibitory neurotransmitter in the brain called GABA. This should help improve sleep, mood, calmness and relaxation.</w:t>
                  </w:r>
                  <w:r w:rsidR="0083678F">
                    <w:t xml:space="preserve"> L-Taurine is also found in eye health.</w:t>
                  </w:r>
                </w:p>
                <w:p w:rsidR="00F34459" w:rsidRPr="00616651" w:rsidRDefault="00F34459" w:rsidP="00F34459">
                  <w:pPr>
                    <w:pStyle w:val="NoSpacing"/>
                  </w:pPr>
                  <w:r w:rsidRPr="00F34459">
                    <w:rPr>
                      <w:b/>
                    </w:rPr>
                    <w:t>Parkinson’s</w:t>
                  </w:r>
                  <w:r>
                    <w:t>:</w:t>
                  </w:r>
                  <w:r w:rsidRPr="00F34459">
                    <w:t xml:space="preserve"> </w:t>
                  </w:r>
                  <w:r>
                    <w:t>The Parkinson's disease process is known to be associated with depletion of serotonin, tyrosine hydroxylase, norepinephrine, and dopamine. L-dopa is known to deplete serotonin, serotonin precursors, tyrosine, and the sulfur amino acids. Feb 28, 2011      (Amino acid management of Parkinson's disease: a case study)</w:t>
                  </w:r>
                </w:p>
                <w:p w:rsidR="00840E76" w:rsidRDefault="00473B19" w:rsidP="00840E76">
                  <w:pPr>
                    <w:pStyle w:val="NoSpacing"/>
                  </w:pPr>
                  <w:r w:rsidRPr="00473B19">
                    <w:rPr>
                      <w:b/>
                    </w:rPr>
                    <w:t>Duchenne Muscular Dystrophy</w:t>
                  </w:r>
                  <w:r>
                    <w:t xml:space="preserve">: </w:t>
                  </w:r>
                  <w:r w:rsidRPr="00473B19">
                    <w:t>Although Duchenne MD is present at birth, signs and symptoms do not ... Amino acids: including glutamine and arginine for muscle protection.</w:t>
                  </w:r>
                </w:p>
                <w:p w:rsidR="00473B19" w:rsidRDefault="00473B19" w:rsidP="00840E76">
                  <w:pPr>
                    <w:pStyle w:val="NoSpacing"/>
                  </w:pPr>
                  <w:r>
                    <w:t xml:space="preserve">Another study shows: </w:t>
                  </w:r>
                  <w:r w:rsidRPr="00473B19">
                    <w:t>Loss of a single amino acid from dystrophin resulting in Duchenne muscular dystrophy with retention of dystrophin protein. 1.</w:t>
                  </w:r>
                </w:p>
                <w:p w:rsidR="00473B19" w:rsidRDefault="00473B19" w:rsidP="00473B19">
                  <w:pPr>
                    <w:pStyle w:val="NoSpacing"/>
                  </w:pPr>
                  <w:r w:rsidRPr="00473B19">
                    <w:rPr>
                      <w:b/>
                    </w:rPr>
                    <w:t>Multiple Sclerosis</w:t>
                  </w:r>
                  <w:r>
                    <w:t>:</w:t>
                  </w:r>
                  <w:r w:rsidRPr="00473B19">
                    <w:t xml:space="preserve"> </w:t>
                  </w:r>
                  <w:r>
                    <w:t xml:space="preserve">Excitatory amino acids and </w:t>
                  </w:r>
                  <w:bookmarkStart w:id="1" w:name="_Hlk495083237"/>
                  <w:r>
                    <w:t>multiple sclerosis</w:t>
                  </w:r>
                  <w:bookmarkEnd w:id="1"/>
                  <w:r>
                    <w:t xml:space="preserve">: evidence from cerebrospinal fluid. </w:t>
                  </w:r>
                </w:p>
                <w:p w:rsidR="00473B19" w:rsidRDefault="00473B19" w:rsidP="00473B19">
                  <w:pPr>
                    <w:pStyle w:val="NoSpacing"/>
                  </w:pPr>
                  <w:r>
                    <w:t>Study’s done by: Sarchielli P(1), Greco L, Floridi A,: Recent evidence suggests an altered glutamate homeostasis in the brain of patients with multiple sclerosis (MS), as seen in experimental models of MS.  (NCBI)</w:t>
                  </w:r>
                </w:p>
                <w:p w:rsidR="00473B19" w:rsidRDefault="00473B19" w:rsidP="00473B19">
                  <w:pPr>
                    <w:pStyle w:val="NoSpacing"/>
                  </w:pPr>
                </w:p>
                <w:p w:rsidR="00473B19" w:rsidRDefault="00473B19" w:rsidP="00473B19">
                  <w:pPr>
                    <w:pStyle w:val="NoSpacing"/>
                  </w:pPr>
                </w:p>
              </w:txbxContent>
            </v:textbox>
          </v:shape>
        </w:pict>
      </w:r>
    </w:p>
    <w:p w:rsidR="0042457F" w:rsidRDefault="0042457F" w:rsidP="0042457F"/>
    <w:p w:rsidR="0042457F" w:rsidRDefault="0042457F" w:rsidP="0042457F"/>
    <w:p w:rsidR="0042457F" w:rsidRDefault="0042457F" w:rsidP="0042457F"/>
    <w:p w:rsidR="0042457F" w:rsidRDefault="0042457F" w:rsidP="0042457F"/>
    <w:p w:rsidR="0042457F" w:rsidRDefault="0042457F" w:rsidP="0042457F"/>
    <w:p w:rsidR="0042457F" w:rsidRDefault="0042457F" w:rsidP="0042457F"/>
    <w:p w:rsidR="0042457F" w:rsidRDefault="0042457F" w:rsidP="0042457F"/>
    <w:p w:rsidR="00453BB1" w:rsidRDefault="00453BB1" w:rsidP="0042457F"/>
    <w:p w:rsidR="00453BB1" w:rsidRDefault="007A48C7" w:rsidP="0042457F">
      <w:r>
        <w:rPr>
          <w:noProof/>
        </w:rPr>
        <w:pict>
          <v:shape id="Text Box 15" o:spid="_x0000_s1030" type="#_x0000_t202" style="position:absolute;margin-left:125.1pt;margin-top:25.55pt;width:281.3pt;height:12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" fillcolor="white [3212]" strokecolor="black [3213]" strokeweight=".5pt">
            <v:stroke dashstyle="longDashDotDot"/>
            <v:textbox>
              <w:txbxContent>
                <w:p w:rsidR="0008684C" w:rsidRDefault="00F34459" w:rsidP="00F34459">
                  <w:pPr>
                    <w:pStyle w:val="NoSpacing"/>
                  </w:pPr>
                  <w:r>
                    <w:t xml:space="preserve">Milo Acosta’s mother had a knee replacement surgery just as this product came out. So right after the surgery, she started drinking the </w:t>
                  </w:r>
                  <w:r w:rsidRPr="00F34459">
                    <w:rPr>
                      <w:b/>
                    </w:rPr>
                    <w:t>SISELRIPT</w:t>
                  </w:r>
                  <w:r>
                    <w:rPr>
                      <w:b/>
                    </w:rPr>
                    <w:t xml:space="preserve">. </w:t>
                  </w:r>
                  <w:r>
                    <w:t xml:space="preserve">The Dr. was astonished at how fast her recovery time was. In her 2nd week she was walking with her cane, and recovery from there went very fast. </w:t>
                  </w:r>
                </w:p>
                <w:p w:rsidR="00F34459" w:rsidRDefault="00F34459" w:rsidP="00F34459">
                  <w:pPr>
                    <w:pStyle w:val="NoSpacing"/>
                  </w:pPr>
                  <w:r>
                    <w:t>This product is not just for those who are young and athletic…</w:t>
                  </w:r>
                </w:p>
                <w:p w:rsidR="00F34459" w:rsidRPr="00F34459" w:rsidRDefault="00F34459" w:rsidP="00F34459">
                  <w:pPr>
                    <w:pStyle w:val="NoSpacing"/>
                  </w:pPr>
                  <w:r>
                    <w:t>It is especially good for the aging as well.</w:t>
                  </w:r>
                </w:p>
              </w:txbxContent>
            </v:textbox>
          </v:shape>
        </w:pict>
      </w:r>
      <w:r w:rsidR="0002238A" w:rsidRPr="0057290C">
        <w:rPr>
          <w:noProof/>
          <w:sz w:val="20"/>
          <w:szCs w:val="20"/>
        </w:rPr>
        <w:drawing>
          <wp:anchor distT="0" distB="0" distL="114300" distR="114300" simplePos="0" relativeHeight="251818496" behindDoc="0" locked="0" layoutInCell="1" allowOverlap="1">
            <wp:simplePos x="0" y="0"/>
            <wp:positionH relativeFrom="column">
              <wp:posOffset>-138570</wp:posOffset>
            </wp:positionH>
            <wp:positionV relativeFrom="page">
              <wp:posOffset>5833605</wp:posOffset>
            </wp:positionV>
            <wp:extent cx="7161338" cy="393192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61338" cy="3931920"/>
                    </a:xfrm>
                    <a:prstGeom prst="rect">
                      <a:avLst/>
                    </a:prstGeom>
                  </pic:spPr>
                </pic:pic>
              </a:graphicData>
            </a:graphic>
          </wp:anchor>
        </w:drawing>
      </w:r>
    </w:p>
    <w:p w:rsidR="00453BB1" w:rsidRDefault="007A48C7" w:rsidP="0042457F">
      <w:r>
        <w:rPr>
          <w:noProof/>
        </w:rPr>
        <w:pict>
          <v:rect id="Rectangle 18" o:spid="_x0000_s1031" style="position:absolute;margin-left:409.4pt;margin-top:3.75pt;width:112.3pt;height:123.85pt;z-index:25182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" fillcolor="white [3212]" stroked="f" strokeweight="2pt">
            <v:fill opacity="46003f"/>
          </v:rect>
        </w:pict>
      </w:r>
    </w:p>
    <w:p w:rsidR="00453BB1" w:rsidRDefault="00453BB1" w:rsidP="0042457F"/>
    <w:p w:rsidR="00E602B0" w:rsidRDefault="00E602B0" w:rsidP="0042457F"/>
    <w:p w:rsidR="00453BB1" w:rsidRDefault="00453BB1" w:rsidP="00453BB1">
      <w:pPr>
        <w:pStyle w:val="NoSpacing"/>
      </w:pPr>
    </w:p>
    <w:p w:rsidR="00E602B0" w:rsidRDefault="00E602B0" w:rsidP="00453BB1">
      <w:pPr>
        <w:pStyle w:val="NoSpacing"/>
      </w:pPr>
    </w:p>
    <w:p w:rsidR="00E602B0" w:rsidRDefault="00E602B0" w:rsidP="00453BB1">
      <w:pPr>
        <w:pStyle w:val="NoSpacing"/>
      </w:pPr>
    </w:p>
    <w:p w:rsidR="00E602B0" w:rsidRDefault="00E602B0" w:rsidP="00453BB1">
      <w:pPr>
        <w:pStyle w:val="NoSpacing"/>
      </w:pPr>
    </w:p>
    <w:p w:rsidR="00E602B0" w:rsidRDefault="00E602B0" w:rsidP="00453BB1">
      <w:pPr>
        <w:pStyle w:val="NoSpacing"/>
      </w:pPr>
    </w:p>
    <w:p w:rsidR="00E602B0" w:rsidRDefault="00E602B0" w:rsidP="00453BB1">
      <w:pPr>
        <w:pStyle w:val="NoSpacing"/>
      </w:pPr>
    </w:p>
    <w:p w:rsidR="00E602B0" w:rsidRDefault="00E602B0" w:rsidP="00453BB1">
      <w:pPr>
        <w:pStyle w:val="NoSpacing"/>
      </w:pPr>
    </w:p>
    <w:p w:rsidR="00E602B0" w:rsidRDefault="00E602B0" w:rsidP="00453BB1">
      <w:pPr>
        <w:pStyle w:val="NoSpacing"/>
      </w:pPr>
    </w:p>
    <w:p w:rsidR="00E602B0" w:rsidRDefault="00E602B0" w:rsidP="00453BB1">
      <w:pPr>
        <w:pStyle w:val="NoSpacing"/>
      </w:pPr>
    </w:p>
    <w:p w:rsidR="00E602B0" w:rsidRDefault="00E602B0" w:rsidP="00453BB1">
      <w:pPr>
        <w:pStyle w:val="NoSpacing"/>
      </w:pPr>
    </w:p>
    <w:p w:rsidR="00E602B0" w:rsidRDefault="00E602B0" w:rsidP="00453BB1">
      <w:pPr>
        <w:pStyle w:val="NoSpacing"/>
      </w:pPr>
    </w:p>
    <w:p w:rsidR="00E602B0" w:rsidRDefault="00E602B0" w:rsidP="00453BB1">
      <w:pPr>
        <w:pStyle w:val="NoSpacing"/>
      </w:pPr>
    </w:p>
    <w:p w:rsidR="00E602B0" w:rsidRDefault="00E602B0" w:rsidP="00453BB1">
      <w:pPr>
        <w:pStyle w:val="NoSpacing"/>
      </w:pPr>
    </w:p>
    <w:p w:rsidR="00E602B0" w:rsidRDefault="00E602B0" w:rsidP="00453BB1">
      <w:pPr>
        <w:pStyle w:val="NoSpacing"/>
        <w:rPr>
          <w:sz w:val="20"/>
          <w:szCs w:val="20"/>
        </w:rPr>
      </w:pPr>
    </w:p>
    <w:sectPr w:rsidR="00E602B0" w:rsidSect="006B374D">
      <w:pgSz w:w="12240" w:h="15840"/>
      <w:pgMar w:top="720" w:right="720" w:bottom="720" w:left="720" w:header="0" w:footer="144"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398" w:rsidRDefault="00107398" w:rsidP="00453BB1">
      <w:pPr>
        <w:spacing w:after="0" w:line="240" w:lineRule="auto"/>
      </w:pPr>
      <w:r>
        <w:separator/>
      </w:r>
    </w:p>
  </w:endnote>
  <w:endnote w:type="continuationSeparator" w:id="0">
    <w:p w:rsidR="00107398" w:rsidRDefault="00107398" w:rsidP="00453B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badi">
    <w:altName w:val="Cambria"/>
    <w:charset w:val="00"/>
    <w:family w:val="swiss"/>
    <w:pitch w:val="variable"/>
    <w:sig w:usb0="80000003" w:usb1="00000000" w:usb2="00000000" w:usb3="00000000" w:csb0="00000001" w:csb1="00000000"/>
  </w:font>
  <w:font w:name="Aharoni">
    <w:charset w:val="00"/>
    <w:family w:val="auto"/>
    <w:pitch w:val="variable"/>
    <w:sig w:usb0="00000803" w:usb1="00000000" w:usb2="00000000" w:usb3="00000000" w:csb0="0000002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398" w:rsidRDefault="00107398" w:rsidP="00453BB1">
      <w:pPr>
        <w:spacing w:after="0" w:line="240" w:lineRule="auto"/>
      </w:pPr>
      <w:r>
        <w:separator/>
      </w:r>
    </w:p>
  </w:footnote>
  <w:footnote w:type="continuationSeparator" w:id="0">
    <w:p w:rsidR="00107398" w:rsidRDefault="00107398" w:rsidP="00453BB1">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143E8A"/>
    <w:multiLevelType w:val="hybridMultilevel"/>
    <w:tmpl w:val="E050EA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CC73F27"/>
    <w:multiLevelType w:val="hybridMultilevel"/>
    <w:tmpl w:val="F1EEC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867DBE"/>
    <w:multiLevelType w:val="multilevel"/>
    <w:tmpl w:val="82A4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oNotTrackMoves/>
  <w:defaultTabStop w:val="720"/>
  <w:characterSpacingControl w:val="doNotCompress"/>
  <w:footnotePr>
    <w:footnote w:id="-1"/>
    <w:footnote w:id="0"/>
  </w:footnotePr>
  <w:endnotePr>
    <w:endnote w:id="-1"/>
    <w:endnote w:id="0"/>
  </w:endnotePr>
  <w:compat/>
  <w:rsids>
    <w:rsidRoot w:val="00A267BB"/>
    <w:rsid w:val="000163D5"/>
    <w:rsid w:val="00016EB7"/>
    <w:rsid w:val="0002238A"/>
    <w:rsid w:val="0008684C"/>
    <w:rsid w:val="00107398"/>
    <w:rsid w:val="0019021C"/>
    <w:rsid w:val="001B44D5"/>
    <w:rsid w:val="00200A13"/>
    <w:rsid w:val="002D41F7"/>
    <w:rsid w:val="002E57E6"/>
    <w:rsid w:val="00397537"/>
    <w:rsid w:val="0042457F"/>
    <w:rsid w:val="00434554"/>
    <w:rsid w:val="00453BB1"/>
    <w:rsid w:val="00473B19"/>
    <w:rsid w:val="004D4491"/>
    <w:rsid w:val="00530D54"/>
    <w:rsid w:val="0057290C"/>
    <w:rsid w:val="00616651"/>
    <w:rsid w:val="0068451A"/>
    <w:rsid w:val="006B374D"/>
    <w:rsid w:val="006F75B9"/>
    <w:rsid w:val="007158F2"/>
    <w:rsid w:val="0074738A"/>
    <w:rsid w:val="007A48C7"/>
    <w:rsid w:val="007B02E2"/>
    <w:rsid w:val="007E329A"/>
    <w:rsid w:val="00834DAF"/>
    <w:rsid w:val="0083678F"/>
    <w:rsid w:val="00840E76"/>
    <w:rsid w:val="008A2982"/>
    <w:rsid w:val="00920892"/>
    <w:rsid w:val="00955CEF"/>
    <w:rsid w:val="00A267BB"/>
    <w:rsid w:val="00AF5936"/>
    <w:rsid w:val="00C34FFA"/>
    <w:rsid w:val="00C91E56"/>
    <w:rsid w:val="00CB08A6"/>
    <w:rsid w:val="00D14846"/>
    <w:rsid w:val="00D46822"/>
    <w:rsid w:val="00E602B0"/>
    <w:rsid w:val="00ED4DED"/>
    <w:rsid w:val="00F34459"/>
  </w:rsids>
  <m:mathPr>
    <m:mathFont m:val="Abadi MT Condensed Extra Bol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8C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4345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554"/>
    <w:rPr>
      <w:rFonts w:ascii="Tahoma" w:hAnsi="Tahoma" w:cs="Tahoma"/>
      <w:sz w:val="16"/>
      <w:szCs w:val="16"/>
    </w:rPr>
  </w:style>
  <w:style w:type="character" w:styleId="Emphasis">
    <w:name w:val="Emphasis"/>
    <w:basedOn w:val="DefaultParagraphFont"/>
    <w:uiPriority w:val="20"/>
    <w:qFormat/>
    <w:rsid w:val="00D14846"/>
    <w:rPr>
      <w:i/>
      <w:iCs/>
    </w:rPr>
  </w:style>
  <w:style w:type="character" w:styleId="Hyperlink">
    <w:name w:val="Hyperlink"/>
    <w:basedOn w:val="DefaultParagraphFont"/>
    <w:uiPriority w:val="99"/>
    <w:unhideWhenUsed/>
    <w:rsid w:val="00C34FFA"/>
    <w:rPr>
      <w:color w:val="0000FF" w:themeColor="hyperlink"/>
      <w:u w:val="single"/>
    </w:rPr>
  </w:style>
  <w:style w:type="paragraph" w:styleId="NoSpacing">
    <w:name w:val="No Spacing"/>
    <w:uiPriority w:val="1"/>
    <w:qFormat/>
    <w:rsid w:val="007E329A"/>
    <w:pPr>
      <w:spacing w:after="0" w:line="240" w:lineRule="auto"/>
    </w:pPr>
  </w:style>
  <w:style w:type="paragraph" w:styleId="Header">
    <w:name w:val="header"/>
    <w:basedOn w:val="Normal"/>
    <w:link w:val="HeaderChar"/>
    <w:uiPriority w:val="99"/>
    <w:unhideWhenUsed/>
    <w:rsid w:val="00453B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BB1"/>
  </w:style>
  <w:style w:type="paragraph" w:styleId="Footer">
    <w:name w:val="footer"/>
    <w:basedOn w:val="Normal"/>
    <w:link w:val="FooterChar"/>
    <w:uiPriority w:val="99"/>
    <w:unhideWhenUsed/>
    <w:rsid w:val="00453B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BB1"/>
  </w:style>
  <w:style w:type="paragraph" w:styleId="ListParagraph">
    <w:name w:val="List Paragraph"/>
    <w:basedOn w:val="Normal"/>
    <w:uiPriority w:val="34"/>
    <w:qFormat/>
    <w:rsid w:val="0008684C"/>
    <w:pPr>
      <w:ind w:left="720"/>
      <w:contextualSpacing/>
    </w:pPr>
  </w:style>
</w:styles>
</file>

<file path=word/webSettings.xml><?xml version="1.0" encoding="utf-8"?>
<w:webSettings xmlns:r="http://schemas.openxmlformats.org/officeDocument/2006/relationships" xmlns:w="http://schemas.openxmlformats.org/wordprocessingml/2006/main">
  <w:divs>
    <w:div w:id="78134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386</Words>
  <Characters>2204</Characters>
  <Application>Microsoft Macintosh Word</Application>
  <DocSecurity>0</DocSecurity>
  <Lines>18</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Mower</dc:creator>
  <cp:lastModifiedBy>Laura Baccini</cp:lastModifiedBy>
  <cp:revision>2</cp:revision>
  <cp:lastPrinted>2017-10-07T00:11:00Z</cp:lastPrinted>
  <dcterms:created xsi:type="dcterms:W3CDTF">2017-10-17T16:00:00Z</dcterms:created>
  <dcterms:modified xsi:type="dcterms:W3CDTF">2017-10-17T16:00:00Z</dcterms:modified>
</cp:coreProperties>
</file>